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8F" w:rsidRPr="00D73B8F" w:rsidRDefault="00D73B8F" w:rsidP="00D73B8F">
      <w:pPr>
        <w:widowControl/>
        <w:shd w:val="clear" w:color="auto" w:fill="FFFFFF"/>
        <w:spacing w:line="750" w:lineRule="atLeast"/>
        <w:rPr>
          <w:rFonts w:ascii="標楷體" w:eastAsia="標楷體" w:hAnsi="標楷體" w:cs="Arial"/>
          <w:color w:val="3F3F3F"/>
          <w:spacing w:val="15"/>
          <w:kern w:val="0"/>
          <w:sz w:val="30"/>
          <w:szCs w:val="30"/>
        </w:rPr>
      </w:pPr>
      <w:r w:rsidRPr="00D73B8F">
        <w:rPr>
          <w:rFonts w:ascii="標楷體" w:eastAsia="標楷體" w:hAnsi="標楷體" w:cs="Arial"/>
          <w:color w:val="3F3F3F"/>
          <w:spacing w:val="15"/>
          <w:kern w:val="0"/>
          <w:sz w:val="30"/>
          <w:szCs w:val="30"/>
        </w:rPr>
        <w:t>本文轉載自金門日報 副刊文學 </w:t>
      </w:r>
    </w:p>
    <w:p w:rsidR="00D73B8F" w:rsidRPr="00D73B8F" w:rsidRDefault="00D73B8F" w:rsidP="00D73B8F">
      <w:pPr>
        <w:widowControl/>
        <w:shd w:val="clear" w:color="auto" w:fill="FFFFFF"/>
        <w:spacing w:line="750" w:lineRule="atLeast"/>
        <w:rPr>
          <w:rFonts w:ascii="Arial" w:eastAsia="新細明體" w:hAnsi="Arial" w:cs="Arial"/>
          <w:color w:val="3F3F3F"/>
          <w:spacing w:val="15"/>
          <w:kern w:val="0"/>
          <w:sz w:val="30"/>
          <w:szCs w:val="30"/>
        </w:rPr>
      </w:pPr>
      <w:r w:rsidRPr="00D73B8F">
        <w:rPr>
          <w:rFonts w:ascii="Arial" w:eastAsia="新細明體" w:hAnsi="Arial" w:cs="Arial"/>
          <w:color w:val="FF6801"/>
          <w:spacing w:val="15"/>
          <w:kern w:val="0"/>
          <w:sz w:val="30"/>
          <w:szCs w:val="30"/>
        </w:rPr>
        <w:t>副刊文學</w:t>
      </w:r>
    </w:p>
    <w:p w:rsidR="00D73B8F" w:rsidRPr="00D73B8F" w:rsidRDefault="00D73B8F" w:rsidP="00D73B8F">
      <w:pPr>
        <w:widowControl/>
        <w:shd w:val="clear" w:color="auto" w:fill="FFFFFF"/>
        <w:spacing w:line="345" w:lineRule="atLeast"/>
        <w:jc w:val="center"/>
        <w:rPr>
          <w:rFonts w:ascii="Arial" w:eastAsia="新細明體" w:hAnsi="Arial" w:cs="Arial"/>
          <w:color w:val="000000"/>
          <w:spacing w:val="15"/>
          <w:kern w:val="0"/>
          <w:sz w:val="23"/>
          <w:szCs w:val="23"/>
        </w:rPr>
      </w:pPr>
      <w:r w:rsidRPr="00D73B8F">
        <w:rPr>
          <w:rFonts w:ascii="Arial" w:eastAsia="新細明體" w:hAnsi="Arial" w:cs="Arial"/>
          <w:color w:val="000000"/>
          <w:spacing w:val="15"/>
          <w:kern w:val="0"/>
          <w:sz w:val="23"/>
          <w:szCs w:val="23"/>
        </w:rPr>
        <w:t> </w:t>
      </w:r>
    </w:p>
    <w:p w:rsidR="00D73B8F" w:rsidRPr="00D73B8F" w:rsidRDefault="00D73B8F" w:rsidP="00D73B8F">
      <w:pPr>
        <w:widowControl/>
        <w:shd w:val="clear" w:color="auto" w:fill="FFFFFF"/>
        <w:spacing w:before="300" w:after="150"/>
        <w:outlineLvl w:val="1"/>
        <w:rPr>
          <w:rFonts w:ascii="標楷體" w:eastAsia="標楷體" w:hAnsi="標楷體" w:cs="Arial"/>
          <w:b/>
          <w:bCs/>
          <w:color w:val="000000"/>
          <w:spacing w:val="15"/>
          <w:kern w:val="36"/>
          <w:sz w:val="30"/>
          <w:szCs w:val="30"/>
        </w:rPr>
      </w:pPr>
      <w:bookmarkStart w:id="0" w:name="_GoBack"/>
      <w:r w:rsidRPr="00D73B8F">
        <w:rPr>
          <w:rFonts w:ascii="標楷體" w:eastAsia="標楷體" w:hAnsi="標楷體" w:cs="Arial"/>
          <w:b/>
          <w:bCs/>
          <w:color w:val="000000"/>
          <w:spacing w:val="15"/>
          <w:kern w:val="36"/>
          <w:sz w:val="30"/>
          <w:szCs w:val="30"/>
        </w:rPr>
        <w:t>金中的寄讀生</w:t>
      </w:r>
      <w:bookmarkEnd w:id="0"/>
    </w:p>
    <w:p w:rsidR="00D73B8F" w:rsidRPr="00D73B8F" w:rsidRDefault="00D73B8F" w:rsidP="00D73B8F">
      <w:pPr>
        <w:widowControl/>
        <w:shd w:val="clear" w:color="auto" w:fill="FFFFFF"/>
        <w:spacing w:line="345" w:lineRule="atLeast"/>
        <w:rPr>
          <w:rFonts w:ascii="Arial" w:eastAsia="新細明體" w:hAnsi="Arial" w:cs="Arial"/>
          <w:color w:val="B2B2B2"/>
          <w:spacing w:val="15"/>
          <w:kern w:val="0"/>
          <w:sz w:val="20"/>
          <w:szCs w:val="20"/>
        </w:rPr>
      </w:pPr>
      <w:r w:rsidRPr="00D73B8F">
        <w:rPr>
          <w:rFonts w:ascii="Arial" w:eastAsia="新細明體" w:hAnsi="Arial" w:cs="Arial"/>
          <w:noProof/>
          <w:color w:val="B2B2B2"/>
          <w:spacing w:val="15"/>
          <w:kern w:val="0"/>
          <w:sz w:val="20"/>
          <w:szCs w:val="20"/>
        </w:rPr>
        <w:drawing>
          <wp:inline distT="0" distB="0" distL="0" distR="0">
            <wp:extent cx="85725" cy="85725"/>
            <wp:effectExtent l="0" t="0" r="9525" b="9525"/>
            <wp:docPr id="2" name="圖片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B8F">
        <w:rPr>
          <w:rFonts w:ascii="Arial" w:eastAsia="新細明體" w:hAnsi="Arial" w:cs="Arial"/>
          <w:color w:val="B2B2B2"/>
          <w:spacing w:val="15"/>
          <w:kern w:val="0"/>
          <w:sz w:val="20"/>
          <w:szCs w:val="20"/>
        </w:rPr>
        <w:t>2017/10/05</w:t>
      </w:r>
    </w:p>
    <w:p w:rsidR="00D73B8F" w:rsidRPr="00D73B8F" w:rsidRDefault="00D73B8F" w:rsidP="00D73B8F">
      <w:pPr>
        <w:rPr>
          <w:rFonts w:ascii="標楷體" w:eastAsia="標楷體" w:hAnsi="標楷體"/>
        </w:rPr>
      </w:pPr>
      <w:r w:rsidRPr="00D73B8F">
        <w:rPr>
          <w:rFonts w:ascii="標楷體" w:eastAsia="標楷體" w:hAnsi="標楷體"/>
        </w:rPr>
        <w:t>作者：楊清國。 </w:t>
      </w:r>
      <w:r w:rsidRPr="00D73B8F">
        <w:rPr>
          <w:rFonts w:ascii="標楷體" w:eastAsia="標楷體" w:hAnsi="標楷體"/>
          <w:color w:val="30A4C9"/>
        </w:rPr>
        <w:t>點閱率：84</w:t>
      </w:r>
    </w:p>
    <w:p w:rsidR="00D73B8F" w:rsidRDefault="00D73B8F" w:rsidP="00D73B8F">
      <w:pPr>
        <w:rPr>
          <w:rFonts w:ascii="標楷體" w:eastAsia="標楷體" w:hAnsi="標楷體"/>
        </w:rPr>
      </w:pPr>
      <w:r w:rsidRPr="00D73B8F">
        <w:rPr>
          <w:rFonts w:ascii="標楷體" w:eastAsia="標楷體" w:hAnsi="標楷體"/>
        </w:rPr>
        <w:t>  </w:t>
      </w:r>
      <w:proofErr w:type="gramStart"/>
      <w:r w:rsidRPr="00D73B8F">
        <w:rPr>
          <w:rFonts w:ascii="標楷體" w:eastAsia="標楷體" w:hAnsi="標楷體"/>
        </w:rPr>
        <w:t>─</w:t>
      </w:r>
      <w:proofErr w:type="gramEnd"/>
      <w:r w:rsidRPr="00D73B8F">
        <w:rPr>
          <w:rFonts w:ascii="標楷體" w:eastAsia="標楷體" w:hAnsi="標楷體"/>
        </w:rPr>
        <w:t>金中第十屆校友的苦難經驗談 </w:t>
      </w:r>
    </w:p>
    <w:p w:rsidR="00D73B8F" w:rsidRDefault="00D73B8F" w:rsidP="00D73B8F">
      <w:pPr>
        <w:rPr>
          <w:rFonts w:ascii="標楷體" w:eastAsia="標楷體" w:hAnsi="標楷體"/>
        </w:rPr>
      </w:pPr>
      <w:r w:rsidRPr="00D73B8F">
        <w:rPr>
          <w:rFonts w:ascii="標楷體" w:eastAsia="標楷體" w:hAnsi="標楷體"/>
        </w:rPr>
        <w:t>我銘傳大學應用中國文學研究所碩士班同學、金中文書組長許敏華，要我為金中校史館寫一些我們金中第十屆校友的歷史故事，我也認為是很有留下地歷史價值記錄。</w:t>
      </w:r>
    </w:p>
    <w:p w:rsidR="00D73B8F" w:rsidRPr="00D73B8F" w:rsidRDefault="00D73B8F" w:rsidP="00D73B8F">
      <w:pPr>
        <w:rPr>
          <w:rFonts w:ascii="標楷體" w:eastAsia="標楷體" w:hAnsi="標楷體"/>
        </w:rPr>
      </w:pPr>
      <w:r w:rsidRPr="00D73B8F">
        <w:rPr>
          <w:rFonts w:ascii="標楷體" w:eastAsia="標楷體" w:hAnsi="標楷體"/>
        </w:rPr>
        <w:t>民國43年金中從金城遷到金湖成功村，47年我</w:t>
      </w:r>
      <w:proofErr w:type="gramStart"/>
      <w:r w:rsidRPr="00D73B8F">
        <w:rPr>
          <w:rFonts w:ascii="標楷體" w:eastAsia="標楷體" w:hAnsi="標楷體"/>
        </w:rPr>
        <w:t>剛升讀福建</w:t>
      </w:r>
      <w:proofErr w:type="gramEnd"/>
      <w:r w:rsidRPr="00D73B8F">
        <w:rPr>
          <w:rFonts w:ascii="標楷體" w:eastAsia="標楷體" w:hAnsi="標楷體"/>
        </w:rPr>
        <w:t>省立金門中學高中一年級，</w:t>
      </w:r>
      <w:proofErr w:type="gramStart"/>
      <w:r w:rsidRPr="00D73B8F">
        <w:rPr>
          <w:rFonts w:ascii="標楷體" w:eastAsia="標楷體" w:hAnsi="標楷體"/>
        </w:rPr>
        <w:t>適奉金門</w:t>
      </w:r>
      <w:proofErr w:type="gramEnd"/>
      <w:r w:rsidRPr="00D73B8F">
        <w:rPr>
          <w:rFonts w:ascii="標楷體" w:eastAsia="標楷體" w:hAnsi="標楷體"/>
        </w:rPr>
        <w:t>「八二三」</w:t>
      </w:r>
      <w:proofErr w:type="gramStart"/>
      <w:r w:rsidRPr="00D73B8F">
        <w:rPr>
          <w:rFonts w:ascii="標楷體" w:eastAsia="標楷體" w:hAnsi="標楷體"/>
        </w:rPr>
        <w:t>砲</w:t>
      </w:r>
      <w:proofErr w:type="gramEnd"/>
      <w:r w:rsidRPr="00D73B8F">
        <w:rPr>
          <w:rFonts w:ascii="標楷體" w:eastAsia="標楷體" w:hAnsi="標楷體"/>
        </w:rPr>
        <w:t>戰。 政府為顧全學生生命安全與避免失學，遂決定疏遷金門中學初中、高中九百多位學生，分發到臺灣省立中學寄讀。我們</w:t>
      </w:r>
      <w:proofErr w:type="gramStart"/>
      <w:r w:rsidRPr="00D73B8F">
        <w:rPr>
          <w:rFonts w:ascii="標楷體" w:eastAsia="標楷體" w:hAnsi="標楷體"/>
        </w:rPr>
        <w:t>第十屆有六位</w:t>
      </w:r>
      <w:proofErr w:type="gramEnd"/>
      <w:r w:rsidRPr="00D73B8F">
        <w:rPr>
          <w:rFonts w:ascii="標楷體" w:eastAsia="標楷體" w:hAnsi="標楷體"/>
        </w:rPr>
        <w:t>同學：王忠宗、黃水木、陳成龍、郭育民、董漢根和楊清國本人，分發在台灣省立斗六中學寄讀，如照片攝於斗六鎮照相館。50年高中畢業我與黃水木同學，回</w:t>
      </w:r>
      <w:proofErr w:type="gramStart"/>
      <w:r w:rsidRPr="00D73B8F">
        <w:rPr>
          <w:rFonts w:ascii="標楷體" w:eastAsia="標楷體" w:hAnsi="標楷體"/>
        </w:rPr>
        <w:t>金門中學升讀附設特師科</w:t>
      </w:r>
      <w:proofErr w:type="gramEnd"/>
      <w:r w:rsidRPr="00D73B8F">
        <w:rPr>
          <w:rFonts w:ascii="標楷體" w:eastAsia="標楷體" w:hAnsi="標楷體"/>
        </w:rPr>
        <w:t>；53年我又和初中同學陳素民同期保送臺灣師大。</w:t>
      </w:r>
      <w:r w:rsidRPr="00D73B8F"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00650" cy="4057650"/>
            <wp:effectExtent l="0" t="0" r="0" b="0"/>
            <wp:docPr id="1" name="圖片 1" descr="http://www.tlshaa.org.tw/upload/images/1959%E6%A5%8A%E6%B8%85%E5%9C%8B%E5%90%88%E7%85%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lshaa.org.tw/upload/images/1959%E6%A5%8A%E6%B8%85%E5%9C%8B%E5%90%88%E7%85%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8F" w:rsidRDefault="00D73B8F" w:rsidP="00D73B8F">
      <w:pPr>
        <w:rPr>
          <w:rFonts w:ascii="標楷體" w:eastAsia="標楷體" w:hAnsi="標楷體"/>
        </w:rPr>
      </w:pPr>
      <w:r w:rsidRPr="00D73B8F">
        <w:rPr>
          <w:rFonts w:ascii="標楷體" w:eastAsia="標楷體" w:hAnsi="標楷體"/>
        </w:rPr>
        <w:t>  回想47年10月10日，下午軍用大卡車，開到各村里載運遷</w:t>
      </w:r>
      <w:proofErr w:type="gramStart"/>
      <w:r w:rsidRPr="00D73B8F">
        <w:rPr>
          <w:rFonts w:ascii="標楷體" w:eastAsia="標楷體" w:hAnsi="標楷體"/>
        </w:rPr>
        <w:t>臺</w:t>
      </w:r>
      <w:proofErr w:type="gramEnd"/>
      <w:r w:rsidRPr="00D73B8F">
        <w:rPr>
          <w:rFonts w:ascii="標楷體" w:eastAsia="標楷體" w:hAnsi="標楷體"/>
        </w:rPr>
        <w:t>的學生到碼頭。當年我就在祖母的強迫拖拉下，嚎啕大哭離別家門，母親流著眼淚，幫我拎著小包包，車上車下一群人哭成一團。我個子小，母親要抱我上大卡車，我跟母親像是生離死別般地抱在一起痛哭良久，真不知此去何時才能再見面。是日夜晚大家冒著砲擊的危險，在新頭碼頭岸邊等著，LVT登陸艇搶灘來接我們赴台，因為潮水關係，登陸艇無法靠岸，大家只有踏跳板擁擠上船。我好不容易找到一處可以稍微蹲坐角落。沒想到此時廣播聲響起，說中共將向我們射擊，要大家儘速下船，往岸邊疏散，大家又拚命地擠下船，在黑暗恐慌中，忙亂下船逃竄到壕溝中躲藏。風大船搖晃得很厲害，很多人都吐了，嘔吐聲此起彼落，我怕嘔吐，十八小時不敢吃喝，忍飢挨餓，正等待命運之神的擺佈。我默默祈禱，念阿彌陀佛保佑。這段在</w:t>
      </w:r>
      <w:proofErr w:type="gramStart"/>
      <w:r w:rsidRPr="00D73B8F">
        <w:rPr>
          <w:rFonts w:ascii="標楷體" w:eastAsia="標楷體" w:hAnsi="標楷體"/>
        </w:rPr>
        <w:t>砲</w:t>
      </w:r>
      <w:proofErr w:type="gramEnd"/>
      <w:r w:rsidRPr="00D73B8F">
        <w:rPr>
          <w:rFonts w:ascii="標楷體" w:eastAsia="標楷體" w:hAnsi="標楷體"/>
        </w:rPr>
        <w:t>戰中逃難的痛苦經過，是我最刻骨銘心，難忘恐怖的逃難經驗，現在想起依然心有餘悸，傷痛不已！</w:t>
      </w:r>
    </w:p>
    <w:p w:rsidR="00D73B8F" w:rsidRPr="00D73B8F" w:rsidRDefault="00D73B8F" w:rsidP="00D73B8F">
      <w:r w:rsidRPr="00D73B8F">
        <w:rPr>
          <w:rFonts w:ascii="標楷體" w:eastAsia="標楷體" w:hAnsi="標楷體"/>
        </w:rPr>
        <w:t>我</w:t>
      </w:r>
      <w:proofErr w:type="gramStart"/>
      <w:r w:rsidRPr="00D73B8F">
        <w:rPr>
          <w:rFonts w:ascii="標楷體" w:eastAsia="標楷體" w:hAnsi="標楷體"/>
        </w:rPr>
        <w:t>捫</w:t>
      </w:r>
      <w:proofErr w:type="gramEnd"/>
      <w:r w:rsidRPr="00D73B8F">
        <w:rPr>
          <w:rFonts w:ascii="標楷體" w:eastAsia="標楷體" w:hAnsi="標楷體"/>
        </w:rPr>
        <w:t>到台灣高雄十三號碼頭下船，馬上</w:t>
      </w:r>
      <w:proofErr w:type="gramStart"/>
      <w:r w:rsidRPr="00D73B8F">
        <w:rPr>
          <w:rFonts w:ascii="標楷體" w:eastAsia="標楷體" w:hAnsi="標楷體"/>
        </w:rPr>
        <w:t>改乘軍車</w:t>
      </w:r>
      <w:proofErr w:type="gramEnd"/>
      <w:r w:rsidRPr="00D73B8F">
        <w:rPr>
          <w:rFonts w:ascii="標楷體" w:eastAsia="標楷體" w:hAnsi="標楷體"/>
        </w:rPr>
        <w:t>北上，其他的學生各分發在台省三十一個省中。金門學子遷台雖歷經苦難，卻也是戰爭浩劫苦難的幸運者，如果不是因金門「八二三」戰役發生，我們豈能一下子這麼多人都赴</w:t>
      </w:r>
      <w:proofErr w:type="gramStart"/>
      <w:r w:rsidRPr="00D73B8F">
        <w:rPr>
          <w:rFonts w:ascii="標楷體" w:eastAsia="標楷體" w:hAnsi="標楷體"/>
        </w:rPr>
        <w:t>臺</w:t>
      </w:r>
      <w:proofErr w:type="gramEnd"/>
      <w:r w:rsidRPr="00D73B8F">
        <w:rPr>
          <w:rFonts w:ascii="標楷體" w:eastAsia="標楷體" w:hAnsi="標楷體"/>
        </w:rPr>
        <w:t>免費求學？這豈</w:t>
      </w:r>
      <w:proofErr w:type="gramStart"/>
      <w:r w:rsidRPr="00D73B8F">
        <w:rPr>
          <w:rFonts w:ascii="標楷體" w:eastAsia="標楷體" w:hAnsi="標楷體"/>
        </w:rPr>
        <w:t>不</w:t>
      </w:r>
      <w:proofErr w:type="gramEnd"/>
      <w:r w:rsidRPr="00D73B8F">
        <w:rPr>
          <w:rFonts w:ascii="標楷體" w:eastAsia="標楷體" w:hAnsi="標楷體"/>
        </w:rPr>
        <w:t>也是金門學子因禍得福的一段辛酸</w:t>
      </w:r>
      <w:proofErr w:type="gramStart"/>
      <w:r w:rsidRPr="00D73B8F">
        <w:rPr>
          <w:rFonts w:ascii="標楷體" w:eastAsia="標楷體" w:hAnsi="標楷體"/>
        </w:rPr>
        <w:t>發展史嗎</w:t>
      </w:r>
      <w:proofErr w:type="gramEnd"/>
      <w:r w:rsidRPr="00D73B8F">
        <w:rPr>
          <w:rFonts w:ascii="標楷體" w:eastAsia="標楷體" w:hAnsi="標楷體"/>
        </w:rPr>
        <w:t>？61年胡司令官重遊戰地，看見金門人才濟濟，青年男女氣質非凡，遂感慨賦詩曰：「碧</w:t>
      </w:r>
      <w:proofErr w:type="gramStart"/>
      <w:r w:rsidRPr="00D73B8F">
        <w:rPr>
          <w:rFonts w:ascii="標楷體" w:eastAsia="標楷體" w:hAnsi="標楷體"/>
        </w:rPr>
        <w:t>疇</w:t>
      </w:r>
      <w:proofErr w:type="gramEnd"/>
      <w:r w:rsidRPr="00D73B8F">
        <w:rPr>
          <w:rFonts w:ascii="標楷體" w:eastAsia="標楷體" w:hAnsi="標楷體"/>
        </w:rPr>
        <w:t>萬頃不飛沙，把酒</w:t>
      </w:r>
      <w:proofErr w:type="gramStart"/>
      <w:r w:rsidRPr="00D73B8F">
        <w:rPr>
          <w:rFonts w:ascii="標楷體" w:eastAsia="標楷體" w:hAnsi="標楷體"/>
        </w:rPr>
        <w:t>臨風話桑麻</w:t>
      </w:r>
      <w:proofErr w:type="gramEnd"/>
      <w:r w:rsidRPr="00D73B8F">
        <w:rPr>
          <w:rFonts w:ascii="標楷體" w:eastAsia="標楷體" w:hAnsi="標楷體"/>
        </w:rPr>
        <w:t>，吳</w:t>
      </w:r>
      <w:proofErr w:type="gramStart"/>
      <w:r w:rsidRPr="00D73B8F">
        <w:rPr>
          <w:rFonts w:ascii="標楷體" w:eastAsia="標楷體" w:hAnsi="標楷體"/>
        </w:rPr>
        <w:t>鉤越溪小</w:t>
      </w:r>
      <w:proofErr w:type="gramEnd"/>
      <w:r w:rsidRPr="00D73B8F">
        <w:rPr>
          <w:rFonts w:ascii="標楷體" w:eastAsia="標楷體" w:hAnsi="標楷體"/>
        </w:rPr>
        <w:t>兒女，誰說金門是地瓜」？</w:t>
      </w:r>
    </w:p>
    <w:p w:rsidR="006A0375" w:rsidRPr="00D73B8F" w:rsidRDefault="006A0375"/>
    <w:sectPr w:rsidR="006A0375" w:rsidRPr="00D73B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8F"/>
    <w:rsid w:val="006A0375"/>
    <w:rsid w:val="00D7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080ED-3D1D-4B49-A2F0-57FA6D19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6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5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CCCCCC"/>
                        <w:left w:val="none" w:sz="0" w:space="0" w:color="auto"/>
                        <w:bottom w:val="single" w:sz="6" w:space="19" w:color="CCCCCC"/>
                        <w:right w:val="none" w:sz="0" w:space="0" w:color="auto"/>
                      </w:divBdr>
                      <w:divsChild>
                        <w:div w:id="15475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680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680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0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0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1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4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KERFU WU</dc:creator>
  <cp:keywords/>
  <dc:description/>
  <cp:lastModifiedBy>KERFU WU</cp:lastModifiedBy>
  <cp:revision>1</cp:revision>
  <dcterms:created xsi:type="dcterms:W3CDTF">2017-10-05T15:10:00Z</dcterms:created>
  <dcterms:modified xsi:type="dcterms:W3CDTF">2017-10-05T15:15:00Z</dcterms:modified>
</cp:coreProperties>
</file>